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23C74" w:rsidR="00E24890" w:rsidP="00603FAE" w:rsidRDefault="00F275C9" w14:paraId="39823CDB" w14:textId="544F08FA">
      <w:pPr>
        <w:pStyle w:val="Otsikko"/>
        <w:rPr>
          <w:rFonts w:eastAsiaTheme="minorEastAsia" w:cstheme="minorBidi"/>
          <w:sz w:val="26"/>
          <w:szCs w:val="26"/>
        </w:rPr>
      </w:pPr>
      <w:sdt>
        <w:sdtPr>
          <w:alias w:val="Otsikko"/>
          <w:tag w:val=""/>
          <w:id w:val="-2091303441"/>
          <w:placeholder>
            <w:docPart w:val="23CD7DEBEB9A4C6982CDDAB348B43DC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1A6037">
            <w:t>X</w:t>
          </w:r>
          <w:r w:rsidR="00DD67C3">
            <w:t xml:space="preserve"> Yrittäjät ry:n sääntömääräinen </w:t>
          </w:r>
          <w:r w:rsidR="00405171">
            <w:t>syys</w:t>
          </w:r>
          <w:r w:rsidR="00DD67C3">
            <w:t>kokous</w:t>
          </w:r>
        </w:sdtContent>
      </w:sdt>
      <w:r w:rsidRPr="46BED1A0" w:rsidR="1C2A358D">
        <w:rPr>
          <w:rFonts w:eastAsiaTheme="minorEastAsia" w:cstheme="minorBidi"/>
          <w:sz w:val="26"/>
          <w:szCs w:val="26"/>
        </w:rPr>
        <w:t xml:space="preserve"> (mallisäännöt)</w:t>
      </w:r>
    </w:p>
    <w:tbl>
      <w:tblPr>
        <w:tblStyle w:val="Eireunaa"/>
        <w:tblW w:w="9995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608"/>
        <w:gridCol w:w="7387"/>
      </w:tblGrid>
      <w:tr w:rsidRPr="00123C74" w:rsidR="008A7967" w:rsidTr="006629AB" w14:paraId="2F7217A6" w14:textId="77777777">
        <w:trPr>
          <w:trHeight w:val="510"/>
        </w:trPr>
        <w:tc>
          <w:tcPr>
            <w:tcW w:w="2608" w:type="dxa"/>
          </w:tcPr>
          <w:p w:rsidRPr="00123C74" w:rsidR="008A7967" w:rsidP="008A7967" w:rsidRDefault="008A7967" w14:paraId="54657380" w14:textId="77777777">
            <w:pPr>
              <w:rPr>
                <w:rFonts w:eastAsiaTheme="minorEastAsia" w:cstheme="minorBidi"/>
                <w:sz w:val="26"/>
                <w:szCs w:val="26"/>
              </w:rPr>
            </w:pPr>
            <w:r w:rsidRPr="46BED1A0">
              <w:rPr>
                <w:rFonts w:eastAsiaTheme="minorEastAsia" w:cstheme="minorBidi"/>
                <w:sz w:val="26"/>
                <w:szCs w:val="26"/>
              </w:rPr>
              <w:t>Aika</w:t>
            </w:r>
          </w:p>
        </w:tc>
        <w:tc>
          <w:tcPr>
            <w:tcW w:w="7387" w:type="dxa"/>
          </w:tcPr>
          <w:p w:rsidRPr="00123C74" w:rsidR="008A7967" w:rsidP="008A7967" w:rsidRDefault="000F425C" w14:paraId="530CDC73" w14:textId="341B73CC">
            <w:pPr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</w:rPr>
              <w:t>X.X.20XX</w:t>
            </w:r>
          </w:p>
        </w:tc>
      </w:tr>
      <w:tr w:rsidRPr="00123C74" w:rsidR="008A7967" w:rsidTr="006629AB" w14:paraId="5B88CF4C" w14:textId="77777777">
        <w:trPr>
          <w:trHeight w:val="510"/>
        </w:trPr>
        <w:tc>
          <w:tcPr>
            <w:tcW w:w="2608" w:type="dxa"/>
          </w:tcPr>
          <w:p w:rsidRPr="00123C74" w:rsidR="008A7967" w:rsidP="008A7967" w:rsidRDefault="008A7967" w14:paraId="4701F60C" w14:textId="77777777">
            <w:pPr>
              <w:rPr>
                <w:rFonts w:eastAsiaTheme="minorEastAsia" w:cstheme="minorBidi"/>
                <w:sz w:val="26"/>
                <w:szCs w:val="26"/>
              </w:rPr>
            </w:pPr>
            <w:r w:rsidRPr="46BED1A0">
              <w:rPr>
                <w:rFonts w:eastAsiaTheme="minorEastAsia" w:cstheme="minorBidi"/>
                <w:sz w:val="26"/>
                <w:szCs w:val="26"/>
              </w:rPr>
              <w:t>Paikka</w:t>
            </w:r>
          </w:p>
        </w:tc>
        <w:tc>
          <w:tcPr>
            <w:tcW w:w="7387" w:type="dxa"/>
          </w:tcPr>
          <w:p w:rsidRPr="00123C74" w:rsidR="008A7967" w:rsidP="008A7967" w:rsidRDefault="000F425C" w14:paraId="314913C9" w14:textId="3FB6D6AB">
            <w:pPr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</w:rPr>
              <w:t>XXX</w:t>
            </w:r>
          </w:p>
        </w:tc>
      </w:tr>
    </w:tbl>
    <w:p w:rsidRPr="00123C74" w:rsidR="008A7967" w:rsidP="008A7967" w:rsidRDefault="00AB0D78" w14:paraId="2A85892D" w14:textId="74B9A3FC">
      <w:pPr>
        <w:rPr>
          <w:rFonts w:eastAsiaTheme="minorEastAsia" w:cstheme="minorBidi"/>
          <w:sz w:val="26"/>
          <w:szCs w:val="26"/>
        </w:rPr>
      </w:pPr>
      <w:r w:rsidRPr="46BED1A0">
        <w:rPr>
          <w:rFonts w:eastAsiaTheme="minorEastAsia" w:cstheme="minorBidi"/>
          <w:sz w:val="26"/>
          <w:szCs w:val="26"/>
          <w:highlight w:val="yellow"/>
        </w:rPr>
        <w:t xml:space="preserve">POISTA ENNEN LÄHETYSTÄ TÄMÄ KELTAISELLA OLEVA TEKSTI </w:t>
      </w:r>
      <w:r>
        <w:br/>
      </w:r>
      <w:r w:rsidRPr="46BED1A0" w:rsidR="00DD67C3">
        <w:rPr>
          <w:rFonts w:eastAsiaTheme="minorEastAsia" w:cstheme="minorBidi"/>
          <w:sz w:val="26"/>
          <w:szCs w:val="26"/>
          <w:highlight w:val="yellow"/>
        </w:rPr>
        <w:t>Varmista yhdistyksesi säännöistä, minkä ajan sisällä vuosikokous on pidettävä. Käsiteltäviä kohtia voi olla enemmän, tässä mallissa pakolliset asiat</w:t>
      </w:r>
      <w:r w:rsidRPr="46BED1A0">
        <w:rPr>
          <w:rFonts w:eastAsiaTheme="minorEastAsia" w:cstheme="minorBidi"/>
          <w:sz w:val="26"/>
          <w:szCs w:val="26"/>
        </w:rPr>
        <w:t xml:space="preserve">. </w:t>
      </w:r>
    </w:p>
    <w:p w:rsidRPr="00123C74" w:rsidR="008D3C1B" w:rsidP="00CA12D5" w:rsidRDefault="00DD67C3" w14:paraId="5FEC52C5" w14:textId="77777777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Kokouksen avaus</w:t>
      </w:r>
    </w:p>
    <w:p w:rsidRPr="006B30A7" w:rsidR="00CA12D5" w:rsidP="00DD67C3" w:rsidRDefault="00DD67C3" w14:paraId="08303E17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Puheenjohtaja </w:t>
      </w:r>
      <w:r w:rsidRPr="46BED1A0">
        <w:rPr>
          <w:rFonts w:eastAsiaTheme="minorEastAsia" w:cstheme="minorBidi"/>
          <w:sz w:val="26"/>
          <w:szCs w:val="26"/>
          <w:highlight w:val="yellow"/>
          <w:lang w:val="fi-FI"/>
        </w:rPr>
        <w:t>Ylva Yrittäjä</w:t>
      </w:r>
      <w:r w:rsidRPr="46BED1A0">
        <w:rPr>
          <w:rFonts w:eastAsiaTheme="minorEastAsia" w:cstheme="minorBidi"/>
          <w:sz w:val="26"/>
          <w:szCs w:val="26"/>
          <w:lang w:val="fi-FI"/>
        </w:rPr>
        <w:t xml:space="preserve"> avaa kokouksen.</w:t>
      </w:r>
    </w:p>
    <w:p w:rsidR="00DD67C3" w:rsidP="00DD67C3" w:rsidRDefault="00DD67C3" w14:paraId="3DCAA8C2" w14:textId="77777777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Kokouksen laillisuuden ja päätösvaltaisuuden toteaminen</w:t>
      </w:r>
    </w:p>
    <w:p w:rsidR="00DD67C3" w:rsidP="00DD67C3" w:rsidRDefault="00DD67C3" w14:paraId="22B9015B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Sääntöjen 8 §:n mukaan hallituksen on lähetettävä kutsu paikallisyhdistyksen kokoukseen kirjeellä tai sähköpostilla vähintään neljätoista (14) vuorokautta ennen kokousta. Kokouskutsu on lähetetty jäsenille </w:t>
      </w:r>
      <w:proofErr w:type="spellStart"/>
      <w:r w:rsidRPr="46BED1A0">
        <w:rPr>
          <w:rFonts w:eastAsiaTheme="minorEastAsia" w:cstheme="minorBidi"/>
          <w:sz w:val="26"/>
          <w:szCs w:val="26"/>
          <w:lang w:val="fi-FI"/>
        </w:rPr>
        <w:t>x.</w:t>
      </w:r>
      <w:proofErr w:type="gramStart"/>
      <w:r w:rsidRPr="46BED1A0">
        <w:rPr>
          <w:rFonts w:eastAsiaTheme="minorEastAsia" w:cstheme="minorBidi"/>
          <w:sz w:val="26"/>
          <w:szCs w:val="26"/>
          <w:lang w:val="fi-FI"/>
        </w:rPr>
        <w:t>x.xxxx</w:t>
      </w:r>
      <w:proofErr w:type="spellEnd"/>
      <w:proofErr w:type="gramEnd"/>
      <w:r w:rsidRPr="46BED1A0">
        <w:rPr>
          <w:rFonts w:eastAsiaTheme="minorEastAsia" w:cstheme="minorBidi"/>
          <w:sz w:val="26"/>
          <w:szCs w:val="26"/>
          <w:lang w:val="fi-FI"/>
        </w:rPr>
        <w:t>.</w:t>
      </w:r>
    </w:p>
    <w:p w:rsidRPr="00DD67C3" w:rsidR="00DD67C3" w:rsidP="006C234F" w:rsidRDefault="00DD67C3" w14:paraId="2E75C299" w14:textId="77777777">
      <w:pPr>
        <w:pStyle w:val="Leipteksti"/>
        <w:numPr>
          <w:ilvl w:val="0"/>
          <w:numId w:val="36"/>
        </w:numPr>
        <w:rPr>
          <w:rFonts w:eastAsiaTheme="minorEastAsia" w:cstheme="minorBidi"/>
          <w:sz w:val="26"/>
          <w:szCs w:val="26"/>
          <w:lang w:val="fi-FI"/>
        </w:rPr>
      </w:pPr>
      <w:proofErr w:type="spellStart"/>
      <w:r w:rsidRPr="46BED1A0">
        <w:rPr>
          <w:rFonts w:eastAsiaTheme="minorEastAsia" w:cstheme="minorBidi"/>
          <w:sz w:val="26"/>
          <w:szCs w:val="26"/>
          <w:highlight w:val="yellow"/>
          <w:lang w:val="fi-FI"/>
        </w:rPr>
        <w:t>Huom</w:t>
      </w:r>
      <w:proofErr w:type="spellEnd"/>
      <w:r w:rsidRPr="46BED1A0">
        <w:rPr>
          <w:rFonts w:eastAsiaTheme="minorEastAsia" w:cstheme="minorBidi"/>
          <w:sz w:val="26"/>
          <w:szCs w:val="26"/>
          <w:highlight w:val="yellow"/>
          <w:lang w:val="fi-FI"/>
        </w:rPr>
        <w:t>! Tarkista yhdistyksesi säännöistä, milloin ja miten kokouskutsu pitää lähettää ja päivitä teksti sen mukaiseksi.</w:t>
      </w:r>
      <w:r w:rsidRPr="46BED1A0">
        <w:rPr>
          <w:rFonts w:eastAsiaTheme="minorEastAsia" w:cstheme="minorBidi"/>
          <w:sz w:val="26"/>
          <w:szCs w:val="26"/>
          <w:lang w:val="fi-FI"/>
        </w:rPr>
        <w:t xml:space="preserve"> </w:t>
      </w:r>
    </w:p>
    <w:p w:rsidR="51F2950D" w:rsidP="46BED1A0" w:rsidRDefault="51F2950D" w14:paraId="01DDECF8" w14:textId="16E132A1">
      <w:pPr>
        <w:pStyle w:val="Leipteksti"/>
        <w:rPr>
          <w:rFonts w:eastAsiaTheme="minorEastAsia" w:cstheme="minorBidi"/>
          <w:color w:val="000000" w:themeColor="accent2"/>
          <w:sz w:val="26"/>
          <w:szCs w:val="26"/>
          <w:lang w:val="fi-FI"/>
        </w:rPr>
      </w:pPr>
      <w:r w:rsidRPr="46BED1A0">
        <w:rPr>
          <w:rFonts w:eastAsiaTheme="minorEastAsia" w:cstheme="minorBidi"/>
          <w:color w:val="000000" w:themeColor="accent2"/>
          <w:sz w:val="26"/>
          <w:szCs w:val="26"/>
          <w:lang w:val="fi-FI"/>
        </w:rPr>
        <w:t>Kunniapuheenjohtajalla, kunniajäsenellä, kannattajajäsenellä ja seniorijäsenellä on paikallisyhdistyksen kokouksessa läsnäolo- ja puheoikeus.</w:t>
      </w:r>
    </w:p>
    <w:p w:rsidRPr="001E55AB" w:rsidR="58592B71" w:rsidP="46BED1A0" w:rsidRDefault="58592B71" w14:paraId="0CA13F0F" w14:textId="01884142">
      <w:pPr>
        <w:pStyle w:val="Leipteksti"/>
        <w:rPr>
          <w:rFonts w:eastAsiaTheme="minorEastAsia" w:cstheme="minorBidi"/>
          <w:color w:val="000000" w:themeColor="accent2"/>
          <w:sz w:val="26"/>
          <w:szCs w:val="26"/>
          <w:lang w:val="fi-FI"/>
        </w:rPr>
      </w:pPr>
      <w:r w:rsidRPr="001E55AB">
        <w:rPr>
          <w:rFonts w:eastAsiaTheme="minorEastAsia" w:cstheme="minorBidi"/>
          <w:color w:val="000000" w:themeColor="accent2"/>
          <w:sz w:val="26"/>
          <w:szCs w:val="26"/>
          <w:lang w:val="fi-FI"/>
        </w:rPr>
        <w:t>Yhdistyksen kokouksessa jokaisella varsinaisella jäsenellä on käytössä yksi (1) ääni.</w:t>
      </w:r>
    </w:p>
    <w:p w:rsidR="00846F1C" w:rsidP="00846F1C" w:rsidRDefault="00846F1C" w14:paraId="6B4ACC76" w14:textId="77777777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Kokouksen järjestäytyminen</w:t>
      </w:r>
    </w:p>
    <w:p w:rsidR="00846F1C" w:rsidP="00846F1C" w:rsidRDefault="00846F1C" w14:paraId="2F92BE2F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Valitaan kokouksen puheenjohtaja, sihteeri, kaksi pöytäkirjantarkastajaa ja kaksi ääntenlaskijaa. </w:t>
      </w:r>
    </w:p>
    <w:p w:rsidR="00846F1C" w:rsidP="00846F1C" w:rsidRDefault="00846F1C" w14:paraId="2B96D988" w14:textId="77777777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lastRenderedPageBreak/>
        <w:t>Esityslistan hyväksyminen</w:t>
      </w:r>
    </w:p>
    <w:p w:rsidRPr="006042E0" w:rsidR="788286B6" w:rsidP="006042E0" w:rsidRDefault="00846F1C" w14:paraId="5479C5D2" w14:textId="5FEE7E6A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Hyväksytään esityslista kokouksen asialistaksi. </w:t>
      </w:r>
    </w:p>
    <w:p w:rsidR="00846F1C" w:rsidP="29E97AD2" w:rsidRDefault="00846F1C" w14:paraId="74A6AAA3" w14:textId="77777777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Toimintasuunnitelma</w:t>
      </w:r>
    </w:p>
    <w:p w:rsidR="00846F1C" w:rsidP="00846F1C" w:rsidRDefault="00846F1C" w14:paraId="38ED1964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>Vahvistetaan yhdistyksen toimintasuunnitelma vuodelle xxxx.</w:t>
      </w:r>
    </w:p>
    <w:p w:rsidR="00846F1C" w:rsidP="29E97AD2" w:rsidRDefault="005D4376" w14:paraId="7AF3D3A3" w14:textId="77777777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Talousarvio</w:t>
      </w:r>
    </w:p>
    <w:p w:rsidR="005D4376" w:rsidP="005D4376" w:rsidRDefault="005D4376" w14:paraId="770B0AE6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>Vahvistetaan yhdistyksen talousarvio vuodelle xxxx.</w:t>
      </w:r>
    </w:p>
    <w:p w:rsidRPr="00200297" w:rsidR="00532DB4" w:rsidP="1F1B4C52" w:rsidRDefault="00200297" w14:paraId="77FE85C8" w14:textId="4DF6378E" w14:noSpellErr="1">
      <w:pPr>
        <w:pStyle w:val="Otsikko1"/>
        <w:bidi w:val="0"/>
        <w:spacing w:before="360" w:beforeAutospacing="off" w:after="220" w:afterAutospacing="off" w:line="259" w:lineRule="auto"/>
        <w:ind w:left="425" w:right="0" w:hanging="425"/>
        <w:jc w:val="left"/>
        <w:rPr>
          <w:rFonts w:eastAsia="ＭＳ Ｐゴシック" w:cs="Arial" w:eastAsiaTheme="minorEastAsia" w:cstheme="minorBidi"/>
        </w:rPr>
      </w:pPr>
      <w:r w:rsidRPr="1F1B4C52" w:rsidR="00200297">
        <w:rPr>
          <w:rFonts w:eastAsia="ＭＳ Ｐゴシック" w:cs="Arial" w:eastAsiaTheme="minorEastAsia" w:cstheme="minorBidi"/>
        </w:rPr>
        <w:t>P</w:t>
      </w:r>
      <w:r w:rsidRPr="1F1B4C52" w:rsidR="00200297">
        <w:rPr>
          <w:rFonts w:eastAsia="ＭＳ Ｐゴシック" w:cs="Arial" w:eastAsiaTheme="minorEastAsia" w:cstheme="minorBidi"/>
        </w:rPr>
        <w:t>äätetään yhdistyksen puheenjohtajan ja varapuheenjohtajien ja muiden hallituksen jäsenten palkkioista</w:t>
      </w:r>
    </w:p>
    <w:p w:rsidR="005D4376" w:rsidP="29E97AD2" w:rsidRDefault="005D4376" w14:paraId="482DF90A" w14:textId="498A9A0C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Puheenjohtajan valinta</w:t>
      </w:r>
      <w:r w:rsidR="008F7133">
        <w:rPr>
          <w:rFonts w:eastAsiaTheme="minorEastAsia" w:cstheme="minorBidi"/>
          <w:szCs w:val="26"/>
        </w:rPr>
        <w:t xml:space="preserve"> </w:t>
      </w:r>
      <w:r w:rsidRPr="008F7133" w:rsidR="008F7133">
        <w:rPr>
          <w:rFonts w:eastAsiaTheme="minorEastAsia" w:cstheme="minorBidi"/>
          <w:szCs w:val="26"/>
          <w:highlight w:val="yellow"/>
        </w:rPr>
        <w:t>(joka toinen vuosi)</w:t>
      </w:r>
    </w:p>
    <w:p w:rsidR="005D4376" w:rsidP="005D4376" w:rsidRDefault="005D4376" w14:paraId="26B7CAA7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Valitaan yhdistyksen puheenjohtaja seuraavaksi toimikaudeksi. </w:t>
      </w:r>
    </w:p>
    <w:p w:rsidR="006B30A7" w:rsidP="29E97AD2" w:rsidRDefault="006B30A7" w14:paraId="7C5FD71B" w14:textId="1EC9CA26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Hallituksen jäsenten määrä</w:t>
      </w:r>
    </w:p>
    <w:p w:rsidRPr="006B30A7" w:rsidR="006B30A7" w:rsidP="006B30A7" w:rsidRDefault="006B30A7" w14:paraId="3E5CC6FB" w14:textId="1989EECA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>Päätetään, montako jäsentä hallitukseen valitaan.</w:t>
      </w:r>
    </w:p>
    <w:p w:rsidR="005D4376" w:rsidP="29E97AD2" w:rsidRDefault="005D4376" w14:paraId="60D4E674" w14:textId="77777777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Hallituksen jäsenten valinta</w:t>
      </w:r>
    </w:p>
    <w:p w:rsidR="005D4376" w:rsidP="005D4376" w:rsidRDefault="005D4376" w14:paraId="6299D1C5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Valitaan yhdistyksen hallituksen jäsenet erovuoroisten tilalle. </w:t>
      </w:r>
    </w:p>
    <w:p w:rsidRPr="00297E0E" w:rsidR="00752794" w:rsidP="00297E0E" w:rsidRDefault="00752794" w14:paraId="51AD6FA2" w14:textId="2F13A1F8">
      <w:pPr>
        <w:pStyle w:val="Otsikko1"/>
        <w:rPr>
          <w:rFonts w:eastAsiaTheme="minorEastAsia" w:cstheme="minorBidi"/>
          <w:szCs w:val="26"/>
        </w:rPr>
      </w:pPr>
      <w:r>
        <w:rPr>
          <w:rFonts w:eastAsiaTheme="minorEastAsia" w:cstheme="minorBidi"/>
          <w:szCs w:val="26"/>
        </w:rPr>
        <w:t>T</w:t>
      </w:r>
      <w:r w:rsidRPr="00752794">
        <w:rPr>
          <w:rFonts w:eastAsiaTheme="minorEastAsia" w:cstheme="minorBidi"/>
          <w:szCs w:val="26"/>
        </w:rPr>
        <w:t>ilintarkastajien tai toiminnantarkastajien palkkioista päättäminen</w:t>
      </w:r>
    </w:p>
    <w:p w:rsidR="005D4376" w:rsidP="29E97AD2" w:rsidRDefault="005D4376" w14:paraId="42116668" w14:textId="04A5237A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T</w:t>
      </w:r>
      <w:r w:rsidRPr="46BED1A0" w:rsidR="12E20114">
        <w:rPr>
          <w:rFonts w:eastAsiaTheme="minorEastAsia" w:cstheme="minorBidi"/>
          <w:szCs w:val="26"/>
        </w:rPr>
        <w:t>ilintarkastajan tai t</w:t>
      </w:r>
      <w:r w:rsidRPr="46BED1A0">
        <w:rPr>
          <w:rFonts w:eastAsiaTheme="minorEastAsia" w:cstheme="minorBidi"/>
          <w:szCs w:val="26"/>
        </w:rPr>
        <w:t>oiminnantarkastajan valinta</w:t>
      </w:r>
    </w:p>
    <w:p w:rsidR="008A3009" w:rsidP="005D4376" w:rsidRDefault="005D4376" w14:paraId="3C5B7330" w14:textId="23B21CBD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Valitaan yhdistykselle toiminnantarkastaja ja hänen varahenkilönsä. </w:t>
      </w:r>
    </w:p>
    <w:p w:rsidR="36BBBD20" w:rsidP="29E97AD2" w:rsidRDefault="0DE144A2" w14:paraId="528D9366" w14:textId="28EEE854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Y</w:t>
      </w:r>
      <w:r w:rsidRPr="46BED1A0" w:rsidR="36BBBD20">
        <w:rPr>
          <w:rFonts w:eastAsiaTheme="minorEastAsia" w:cstheme="minorBidi"/>
          <w:szCs w:val="26"/>
        </w:rPr>
        <w:t>hdistyksen edustajien valinta aluejärjestön kokouksiin</w:t>
      </w:r>
    </w:p>
    <w:p w:rsidR="29E97AD2" w:rsidP="29E97AD2" w:rsidRDefault="52688E15" w14:paraId="2808B812" w14:textId="18F1F9F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Päätetään paikallisyhdistyksen edustajista aluejärjestön kokouksiin.  </w:t>
      </w:r>
    </w:p>
    <w:p w:rsidR="008A3009" w:rsidP="005D4376" w:rsidRDefault="008A3009" w14:paraId="1D9957C8" w14:textId="5D5314B5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lastRenderedPageBreak/>
        <w:t>Muut asiat</w:t>
      </w:r>
    </w:p>
    <w:p w:rsidR="008A3009" w:rsidP="00A42213" w:rsidRDefault="00A42213" w14:paraId="1FB69226" w14:textId="3A9D1382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>Käsitellään muut hallituksen valmistelemat tai jäsenten hallitukselle vähintään kaksikymmentä (20) vuorokautta ennen kokousta kirjallisesti esittämät asiat.</w:t>
      </w:r>
    </w:p>
    <w:p w:rsidRPr="005D4376" w:rsidR="005D4376" w:rsidP="005D4376" w:rsidRDefault="00FA6C2F" w14:paraId="7DDBDA96" w14:textId="65C5B254">
      <w:pPr>
        <w:pStyle w:val="Otsikko1"/>
        <w:rPr>
          <w:rFonts w:eastAsiaTheme="minorEastAsia" w:cstheme="minorBidi"/>
          <w:szCs w:val="26"/>
        </w:rPr>
      </w:pPr>
      <w:r w:rsidRPr="46BED1A0">
        <w:rPr>
          <w:rFonts w:eastAsiaTheme="minorEastAsia" w:cstheme="minorBidi"/>
          <w:szCs w:val="26"/>
        </w:rPr>
        <w:t>Kokouksen päät</w:t>
      </w:r>
      <w:r w:rsidRPr="46BED1A0" w:rsidR="00677C95">
        <w:rPr>
          <w:rFonts w:eastAsiaTheme="minorEastAsia" w:cstheme="minorBidi"/>
          <w:szCs w:val="26"/>
        </w:rPr>
        <w:t>ös</w:t>
      </w:r>
    </w:p>
    <w:p w:rsidRPr="000B376D" w:rsidR="00FA6C2F" w:rsidP="00FA6C2F" w:rsidRDefault="00FA6C2F" w14:paraId="15B1CA46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  <w:r w:rsidRPr="46BED1A0">
        <w:rPr>
          <w:rFonts w:eastAsiaTheme="minorEastAsia" w:cstheme="minorBidi"/>
          <w:sz w:val="26"/>
          <w:szCs w:val="26"/>
          <w:lang w:val="fi-FI"/>
        </w:rPr>
        <w:t xml:space="preserve">Puheenjohtaja päättää kokouksen. </w:t>
      </w:r>
    </w:p>
    <w:p w:rsidRPr="00123C74" w:rsidR="00827339" w:rsidP="00827339" w:rsidRDefault="00827339" w14:paraId="765DAFFD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</w:p>
    <w:p w:rsidRPr="00123C74" w:rsidR="005C0022" w:rsidP="005807B4" w:rsidRDefault="005C0022" w14:paraId="033574B9" w14:textId="77777777">
      <w:pPr>
        <w:pStyle w:val="Leipteksti"/>
        <w:rPr>
          <w:rFonts w:eastAsiaTheme="minorEastAsia" w:cstheme="minorBidi"/>
          <w:sz w:val="26"/>
          <w:szCs w:val="26"/>
          <w:lang w:val="fi-FI"/>
        </w:rPr>
      </w:pPr>
    </w:p>
    <w:p w:rsidRPr="00123C74" w:rsidR="0084531F" w:rsidP="0084531F" w:rsidRDefault="0084531F" w14:paraId="34CBA1C4" w14:textId="77777777">
      <w:pPr>
        <w:rPr>
          <w:rFonts w:eastAsiaTheme="minorEastAsia" w:cstheme="minorBidi"/>
          <w:sz w:val="26"/>
          <w:szCs w:val="26"/>
        </w:rPr>
      </w:pPr>
    </w:p>
    <w:sectPr w:rsidRPr="00123C74" w:rsidR="0084531F" w:rsidSect="0079437B">
      <w:headerReference w:type="default" r:id="rId12"/>
      <w:headerReference w:type="first" r:id="rId13"/>
      <w:footerReference w:type="first" r:id="rId14"/>
      <w:pgSz w:w="11906" w:h="16838" w:orient="portrait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3153" w:rsidP="00E24890" w:rsidRDefault="00723153" w14:paraId="3EB3E2BF" w14:textId="77777777">
      <w:r>
        <w:separator/>
      </w:r>
    </w:p>
  </w:endnote>
  <w:endnote w:type="continuationSeparator" w:id="0">
    <w:p w:rsidR="00723153" w:rsidP="00E24890" w:rsidRDefault="00723153" w14:paraId="49B4186A" w14:textId="77777777">
      <w:r>
        <w:continuationSeparator/>
      </w:r>
    </w:p>
  </w:endnote>
  <w:endnote w:type="continuationNotice" w:id="1">
    <w:p w:rsidR="00C5528E" w:rsidRDefault="00C5528E" w14:paraId="6F78176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color="1A71DE" w:themeColor="accent6" w:themeTint="BF" w:sz="4" w:space="0"/>
      </w:tblBorders>
      <w:tblLook w:val="04A0" w:firstRow="1" w:lastRow="0" w:firstColumn="1" w:lastColumn="0" w:noHBand="0" w:noVBand="1"/>
    </w:tblPr>
    <w:tblGrid>
      <w:gridCol w:w="9978"/>
    </w:tblGrid>
    <w:tr w:rsidRPr="00AD375D" w:rsidR="0079437B" w:rsidTr="006C6FEC" w14:paraId="53E2BCD4" w14:textId="77777777">
      <w:tc>
        <w:tcPr>
          <w:tcW w:w="10194" w:type="dxa"/>
          <w:tcBorders>
            <w:top w:val="single" w:color="auto" w:sz="4" w:space="0"/>
          </w:tcBorders>
        </w:tcPr>
        <w:p w:rsidRPr="00AD375D" w:rsidR="0079437B" w:rsidRDefault="0079437B" w14:paraId="36E39548" w14:textId="77777777">
          <w:pPr>
            <w:pStyle w:val="Alatunniste"/>
          </w:pPr>
        </w:p>
      </w:tc>
    </w:tr>
    <w:tr w:rsidRPr="00AD375D" w:rsidR="0079437B" w:rsidTr="0079437B" w14:paraId="0E31267C" w14:textId="77777777">
      <w:tc>
        <w:tcPr>
          <w:tcW w:w="10194" w:type="dxa"/>
        </w:tcPr>
        <w:p w:rsidRPr="00AD375D" w:rsidR="0079437B" w:rsidP="0079437B" w:rsidRDefault="0079437B" w14:paraId="3C72EA68" w14:textId="77777777">
          <w:pPr>
            <w:pStyle w:val="Alatunniste"/>
          </w:pPr>
          <w:r w:rsidRPr="00AD375D">
            <w:t>Suomen Yrittäjät | Mannerheimintie 76 A, 00250 Helsinki, PL 999, 00101 H</w:t>
          </w:r>
          <w:r w:rsidRPr="00AD375D" w:rsidR="0053675C">
            <w:t>elsinki</w:t>
          </w:r>
        </w:p>
        <w:p w:rsidRPr="00AD375D" w:rsidR="0079437B" w:rsidP="0079437B" w:rsidRDefault="0079437B" w14:paraId="1F976602" w14:textId="77777777">
          <w:pPr>
            <w:pStyle w:val="Alatunniste"/>
          </w:pPr>
          <w:r w:rsidRPr="00AD375D">
            <w:t>puhelin 09 229 221 | toimisto@yrittajat.fi | www.yrittajat.fi | Y-tunnus 1030657-2</w:t>
          </w:r>
        </w:p>
      </w:tc>
    </w:tr>
  </w:tbl>
  <w:p w:rsidRPr="00AD375D" w:rsidR="0079437B" w:rsidRDefault="0079437B" w14:paraId="0E9E08AA" w14:textId="7777777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3153" w:rsidP="00E24890" w:rsidRDefault="00723153" w14:paraId="0A68B363" w14:textId="77777777">
      <w:r>
        <w:separator/>
      </w:r>
    </w:p>
  </w:footnote>
  <w:footnote w:type="continuationSeparator" w:id="0">
    <w:p w:rsidR="00723153" w:rsidP="00E24890" w:rsidRDefault="00723153" w14:paraId="0EC1DCE2" w14:textId="77777777">
      <w:r>
        <w:continuationSeparator/>
      </w:r>
    </w:p>
  </w:footnote>
  <w:footnote w:type="continuationNotice" w:id="1">
    <w:p w:rsidR="00C5528E" w:rsidRDefault="00C5528E" w14:paraId="09E42B3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Eireunaa"/>
      <w:tblW w:w="0" w:type="auto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94946" w:rsidTr="006629AB" w14:paraId="3C8DBFEE" w14:textId="77777777">
      <w:tc>
        <w:tcPr>
          <w:tcW w:w="5216" w:type="dxa"/>
        </w:tcPr>
        <w:p w:rsidRPr="00406B8A" w:rsidR="00B94946" w:rsidP="00B94946" w:rsidRDefault="00B94946" w14:paraId="02FB68BB" w14:textId="77777777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58241" behindDoc="1" locked="1" layoutInCell="1" allowOverlap="1" wp14:anchorId="172866B5" wp14:editId="03F8F8D6">
                <wp:simplePos x="0" y="0"/>
                <wp:positionH relativeFrom="page">
                  <wp:posOffset>-7620</wp:posOffset>
                </wp:positionH>
                <wp:positionV relativeFrom="page">
                  <wp:posOffset>-219710</wp:posOffset>
                </wp:positionV>
                <wp:extent cx="1702435" cy="471170"/>
                <wp:effectExtent l="0" t="0" r="0" b="5080"/>
                <wp:wrapNone/>
                <wp:docPr id="1" name="Kuv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435" cy="47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09" w:type="dxa"/>
        </w:tcPr>
        <w:p w:rsidRPr="00406B8A" w:rsidR="00B94946" w:rsidP="00B94946" w:rsidRDefault="00B94946" w14:paraId="01ED8B61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1108B99F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16C5C7C6" w14:textId="77777777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 w:rsidR="00F275C9">
            <w:fldChar w:fldCharType="begin"/>
          </w:r>
          <w:r w:rsidR="00F275C9">
            <w:instrText>NUMPAGES   \* MERGEFORMAT</w:instrText>
          </w:r>
          <w:r w:rsidR="00F275C9">
            <w:fldChar w:fldCharType="separate"/>
          </w:r>
          <w:r>
            <w:rPr>
              <w:noProof/>
            </w:rPr>
            <w:t>1</w:t>
          </w:r>
          <w:r w:rsidR="00F275C9">
            <w:rPr>
              <w:noProof/>
            </w:rPr>
            <w:fldChar w:fldCharType="end"/>
          </w:r>
          <w:r>
            <w:t>)</w:t>
          </w:r>
        </w:p>
      </w:tc>
    </w:tr>
    <w:tr w:rsidR="00B94946" w:rsidTr="006629AB" w14:paraId="0C42961D" w14:textId="77777777">
      <w:tc>
        <w:tcPr>
          <w:tcW w:w="5216" w:type="dxa"/>
        </w:tcPr>
        <w:p w:rsidRPr="00406B8A" w:rsidR="00B94946" w:rsidP="00B94946" w:rsidRDefault="00B94946" w14:paraId="2508DC4E" w14:textId="77777777">
          <w:pPr>
            <w:pStyle w:val="Yltunniste"/>
          </w:pPr>
        </w:p>
      </w:tc>
      <w:tc>
        <w:tcPr>
          <w:tcW w:w="2609" w:type="dxa"/>
        </w:tcPr>
        <w:p w:rsidRPr="00406B8A" w:rsidR="00B94946" w:rsidP="00B94946" w:rsidRDefault="00B94946" w14:paraId="5FF8719A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592B15E8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64F453E0" w14:textId="77777777">
          <w:pPr>
            <w:pStyle w:val="Yltunniste"/>
            <w:jc w:val="right"/>
          </w:pPr>
        </w:p>
      </w:tc>
    </w:tr>
    <w:tr w:rsidR="00B94946" w:rsidTr="006629AB" w14:paraId="15CBB6F3" w14:textId="77777777">
      <w:tc>
        <w:tcPr>
          <w:tcW w:w="5216" w:type="dxa"/>
        </w:tcPr>
        <w:p w:rsidRPr="00406B8A" w:rsidR="00B94946" w:rsidP="00B94946" w:rsidRDefault="00B94946" w14:paraId="718592ED" w14:textId="77777777">
          <w:pPr>
            <w:pStyle w:val="Yltunniste"/>
          </w:pPr>
        </w:p>
      </w:tc>
      <w:tc>
        <w:tcPr>
          <w:tcW w:w="2609" w:type="dxa"/>
        </w:tcPr>
        <w:p w:rsidRPr="00406B8A" w:rsidR="00B94946" w:rsidP="00B94946" w:rsidRDefault="00B94946" w14:paraId="2C627760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588A594B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4E906DA8" w14:textId="77777777">
          <w:pPr>
            <w:pStyle w:val="Yltunniste"/>
            <w:jc w:val="right"/>
          </w:pPr>
        </w:p>
      </w:tc>
    </w:tr>
  </w:tbl>
  <w:p w:rsidR="00C918E1" w:rsidP="00C918E1" w:rsidRDefault="00C918E1" w14:paraId="433657DA" w14:textId="77777777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Eireunaa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6C6FEC" w:rsidTr="006C6FEC" w14:paraId="6F562816" w14:textId="77777777">
      <w:tc>
        <w:tcPr>
          <w:tcW w:w="5216" w:type="dxa"/>
        </w:tcPr>
        <w:p w:rsidRPr="00406B8A" w:rsidR="006C6FEC" w:rsidP="00406B8A" w:rsidRDefault="006C6FEC" w14:paraId="08AB1169" w14:textId="77777777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58240" behindDoc="1" locked="1" layoutInCell="1" allowOverlap="1" wp14:anchorId="016EDD5F" wp14:editId="152F3EC3">
                <wp:simplePos x="0" y="0"/>
                <wp:positionH relativeFrom="page">
                  <wp:posOffset>0</wp:posOffset>
                </wp:positionH>
                <wp:positionV relativeFrom="page">
                  <wp:posOffset>-219710</wp:posOffset>
                </wp:positionV>
                <wp:extent cx="1702800" cy="471600"/>
                <wp:effectExtent l="0" t="0" r="0" b="5080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800" cy="4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sdt>
        <w:sdtPr>
          <w:alias w:val="Aihe"/>
          <w:tag w:val=""/>
          <w:id w:val="-697931214"/>
          <w:placeholder>
            <w:docPart w:val="057349CEE9D6412686C37049ABD431FB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:rsidRPr="00406B8A" w:rsidR="006C6FEC" w:rsidP="00406B8A" w:rsidRDefault="008E6286" w14:paraId="25C7AA69" w14:textId="77777777">
              <w:pPr>
                <w:pStyle w:val="Yltunniste"/>
              </w:pPr>
              <w:r>
                <w:t>Esityslista</w:t>
              </w:r>
            </w:p>
          </w:tc>
        </w:sdtContent>
      </w:sdt>
      <w:tc>
        <w:tcPr>
          <w:tcW w:w="1304" w:type="dxa"/>
        </w:tcPr>
        <w:p w:rsidRPr="00406B8A" w:rsidR="006C6FEC" w:rsidP="00406B8A" w:rsidRDefault="006C6FEC" w14:paraId="77E139A2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166D0499" w14:textId="77777777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 w:rsidR="00F275C9">
            <w:fldChar w:fldCharType="begin"/>
          </w:r>
          <w:r w:rsidR="00F275C9">
            <w:instrText>NUMPAGES   \* MERGEFORMAT</w:instrText>
          </w:r>
          <w:r w:rsidR="00F275C9">
            <w:fldChar w:fldCharType="separate"/>
          </w:r>
          <w:r>
            <w:rPr>
              <w:noProof/>
            </w:rPr>
            <w:t>1</w:t>
          </w:r>
          <w:r w:rsidR="00F275C9">
            <w:rPr>
              <w:noProof/>
            </w:rPr>
            <w:fldChar w:fldCharType="end"/>
          </w:r>
          <w:r>
            <w:t>)</w:t>
          </w:r>
        </w:p>
      </w:tc>
    </w:tr>
    <w:tr w:rsidR="006C6FEC" w:rsidTr="006C6FEC" w14:paraId="1C2CDA21" w14:textId="77777777">
      <w:tc>
        <w:tcPr>
          <w:tcW w:w="5216" w:type="dxa"/>
        </w:tcPr>
        <w:p w:rsidRPr="00406B8A" w:rsidR="006C6FEC" w:rsidP="00406B8A" w:rsidRDefault="006C6FEC" w14:paraId="574CD145" w14:textId="77777777">
          <w:pPr>
            <w:pStyle w:val="Yltunniste"/>
          </w:pPr>
        </w:p>
      </w:tc>
      <w:tc>
        <w:tcPr>
          <w:tcW w:w="2609" w:type="dxa"/>
        </w:tcPr>
        <w:p w:rsidRPr="00406B8A" w:rsidR="006C6FEC" w:rsidP="00406B8A" w:rsidRDefault="006C6FEC" w14:paraId="390538E1" w14:textId="77777777">
          <w:pPr>
            <w:pStyle w:val="Yltunniste"/>
          </w:pPr>
        </w:p>
      </w:tc>
      <w:tc>
        <w:tcPr>
          <w:tcW w:w="1304" w:type="dxa"/>
        </w:tcPr>
        <w:p w:rsidRPr="00406B8A" w:rsidR="006C6FEC" w:rsidP="00406B8A" w:rsidRDefault="006C6FEC" w14:paraId="1863F066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4D0A38AB" w14:textId="77777777">
          <w:pPr>
            <w:pStyle w:val="Yltunniste"/>
            <w:jc w:val="right"/>
          </w:pPr>
        </w:p>
      </w:tc>
    </w:tr>
    <w:tr w:rsidR="006C6FEC" w:rsidTr="006C6FEC" w14:paraId="38592E34" w14:textId="77777777">
      <w:tc>
        <w:tcPr>
          <w:tcW w:w="5216" w:type="dxa"/>
        </w:tcPr>
        <w:p w:rsidRPr="00406B8A" w:rsidR="006C6FEC" w:rsidP="00406B8A" w:rsidRDefault="006C6FEC" w14:paraId="7FB8EDF0" w14:textId="77777777">
          <w:pPr>
            <w:pStyle w:val="Yltunniste"/>
          </w:pPr>
        </w:p>
      </w:tc>
      <w:tc>
        <w:tcPr>
          <w:tcW w:w="2609" w:type="dxa"/>
        </w:tcPr>
        <w:p w:rsidRPr="00406B8A" w:rsidR="006C6FEC" w:rsidP="00406B8A" w:rsidRDefault="006C6FEC" w14:paraId="748D1B1A" w14:textId="24107CB8">
          <w:pPr>
            <w:pStyle w:val="Yltunniste"/>
          </w:pPr>
        </w:p>
      </w:tc>
      <w:tc>
        <w:tcPr>
          <w:tcW w:w="1304" w:type="dxa"/>
        </w:tcPr>
        <w:p w:rsidRPr="00406B8A" w:rsidR="006C6FEC" w:rsidP="00406B8A" w:rsidRDefault="006C6FEC" w14:paraId="6455ABA8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45A72592" w14:textId="77777777">
          <w:pPr>
            <w:pStyle w:val="Yltunniste"/>
            <w:jc w:val="right"/>
          </w:pPr>
        </w:p>
      </w:tc>
    </w:tr>
  </w:tbl>
  <w:p w:rsidR="00CA12D5" w:rsidRDefault="00CA12D5" w14:paraId="504E4466" w14:textId="77777777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44D31B1"/>
    <w:multiLevelType w:val="multilevel"/>
    <w:tmpl w:val="3664FEB4"/>
    <w:styleLink w:val="Otsikkonumerointi"/>
    <w:lvl w:ilvl="0">
      <w:start w:val="1"/>
      <w:numFmt w:val="decimal"/>
      <w:pStyle w:val="Otsikko1"/>
      <w:lvlText w:val="%1."/>
      <w:lvlJc w:val="left"/>
      <w:pPr>
        <w:ind w:left="425" w:hanging="425"/>
      </w:pPr>
      <w:rPr/>
    </w:lvl>
    <w:lvl w:ilvl="1">
      <w:start w:val="1"/>
      <w:numFmt w:val="decimal"/>
      <w:pStyle w:val="Otsikko2"/>
      <w:lvlText w:val="%1.%2."/>
      <w:lvlJc w:val="left"/>
      <w:pPr>
        <w:ind w:left="709" w:hanging="709"/>
      </w:pPr>
      <w:rPr/>
    </w:lvl>
    <w:lvl w:ilvl="2">
      <w:start w:val="1"/>
      <w:numFmt w:val="decimal"/>
      <w:pStyle w:val="Otsikko3"/>
      <w:lvlText w:val="%1.%2.%3."/>
      <w:lvlJc w:val="left"/>
      <w:pPr>
        <w:ind w:left="992" w:hanging="992"/>
      </w:pPr>
      <w:rPr/>
    </w:lvl>
    <w:lvl w:ilvl="3">
      <w:start w:val="1"/>
      <w:numFmt w:val="decimal"/>
      <w:pStyle w:val="Otsikko4"/>
      <w:lvlText w:val="%1.%2.%3.%4."/>
      <w:lvlJc w:val="left"/>
      <w:pPr>
        <w:ind w:left="1276" w:hanging="1276"/>
      </w:pPr>
      <w:rPr/>
    </w:lvl>
    <w:lvl w:ilvl="4">
      <w:start w:val="1"/>
      <w:numFmt w:val="decimal"/>
      <w:pStyle w:val="Otsikko5"/>
      <w:lvlText w:val="%1.%2.%3.%4.%5."/>
      <w:lvlJc w:val="left"/>
      <w:pPr>
        <w:ind w:left="1559" w:hanging="1559"/>
      </w:pPr>
      <w:rPr/>
    </w:lvl>
    <w:lvl w:ilvl="5">
      <w:start w:val="1"/>
      <w:numFmt w:val="decimal"/>
      <w:pStyle w:val="Otsikko6"/>
      <w:lvlText w:val="%1.%2.%3.%4.%5.%6."/>
      <w:lvlJc w:val="left"/>
      <w:pPr>
        <w:ind w:left="1843" w:hanging="1843"/>
      </w:pPr>
      <w:rPr/>
    </w:lvl>
    <w:lvl w:ilvl="6">
      <w:start w:val="1"/>
      <w:numFmt w:val="decimal"/>
      <w:pStyle w:val="Otsikko7"/>
      <w:lvlText w:val="%1.%2.%3.%4.%5.%6.%7."/>
      <w:lvlJc w:val="left"/>
      <w:pPr>
        <w:ind w:left="2126" w:hanging="2126"/>
      </w:pPr>
      <w:rPr/>
    </w:lvl>
    <w:lvl w:ilvl="7">
      <w:start w:val="1"/>
      <w:numFmt w:val="decimal"/>
      <w:pStyle w:val="Otsikko8"/>
      <w:lvlText w:val="%1.%2.%3.%4.%5.%6.%7.%8."/>
      <w:lvlJc w:val="left"/>
      <w:pPr>
        <w:ind w:left="2410" w:hanging="2410"/>
      </w:pPr>
      <w:rPr/>
    </w:lvl>
    <w:lvl w:ilvl="8">
      <w:start w:val="1"/>
      <w:numFmt w:val="decimal"/>
      <w:pStyle w:val="Otsikko9"/>
      <w:lvlText w:val="%1.%2.%3.%4.%5.%6.%7.%8.%9."/>
      <w:lvlJc w:val="left"/>
      <w:pPr>
        <w:ind w:left="2693" w:hanging="2693"/>
      </w:pPr>
      <w:rPr/>
    </w:lvl>
  </w:abstractNum>
  <w:abstractNum w:abstractNumId="3" w15:restartNumberingAfterBreak="0">
    <w:nsid w:val="04851F94"/>
    <w:multiLevelType w:val="multilevel"/>
    <w:tmpl w:val="7E80609E"/>
    <w:numStyleLink w:val="Taulukkolista"/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hint="default" w:ascii="Calibri" w:hAnsi="Calibri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7E80609E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hint="default" w:asciiTheme="minorHAnsi" w:hAnsiTheme="minorHAnsi"/>
        <w:color w:val="auto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hint="default" w:asciiTheme="minorHAnsi" w:hAnsiTheme="minorHAnsi"/>
        <w:color w:val="auto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hint="default" w:asciiTheme="minorHAnsi" w:hAnsiTheme="minorHAnsi"/>
        <w:color w:val="auto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hint="default" w:asciiTheme="minorHAnsi" w:hAnsiTheme="minorHAnsi"/>
        <w:color w:val="auto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hint="default" w:asciiTheme="minorHAnsi" w:hAnsiTheme="minorHAnsi"/>
        <w:color w:val="auto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hint="default" w:asciiTheme="minorHAnsi" w:hAnsiTheme="minorHAnsi"/>
        <w:color w:val="auto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hint="default" w:asciiTheme="minorHAnsi" w:hAnsiTheme="minorHAnsi"/>
        <w:color w:val="auto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hint="default" w:asciiTheme="minorHAnsi" w:hAnsiTheme="minorHAnsi"/>
        <w:color w:val="auto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hint="default" w:asciiTheme="minorHAnsi" w:hAnsiTheme="minorHAnsi"/>
        <w:color w:val="auto"/>
      </w:r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4592307C"/>
    <w:multiLevelType w:val="hybridMultilevel"/>
    <w:tmpl w:val="85C8BD6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D7B4B"/>
    <w:multiLevelType w:val="multilevel"/>
    <w:tmpl w:val="3664FEB4"/>
    <w:numStyleLink w:val="Otsikkonumerointi"/>
  </w:abstractNum>
  <w:abstractNum w:abstractNumId="13" w15:restartNumberingAfterBreak="0">
    <w:nsid w:val="56554477"/>
    <w:multiLevelType w:val="hybridMultilevel"/>
    <w:tmpl w:val="3664FEB4"/>
    <w:numStyleLink w:val="Otsikkonumerointi"/>
  </w:abstractNum>
  <w:abstractNum w:abstractNumId="14" w15:restartNumberingAfterBreak="0">
    <w:nsid w:val="65826EC8"/>
    <w:multiLevelType w:val="multilevel"/>
    <w:tmpl w:val="7E80609E"/>
    <w:numStyleLink w:val="Taulukkolista"/>
  </w:abstractNum>
  <w:abstractNum w:abstractNumId="15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hint="default" w:ascii="Calibri" w:hAnsi="Calibri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hint="default" w:ascii="Calibri" w:hAnsi="Calibri"/>
        <w:color w:val="404040"/>
      </w:rPr>
    </w:lvl>
  </w:abstractNum>
  <w:abstractNum w:abstractNumId="16" w15:restartNumberingAfterBreak="0">
    <w:nsid w:val="6F1B3209"/>
    <w:multiLevelType w:val="hybridMultilevel"/>
    <w:tmpl w:val="7D8872C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963D4"/>
    <w:multiLevelType w:val="hybridMultilevel"/>
    <w:tmpl w:val="209C49AC"/>
    <w:lvl w:ilvl="0" w:tplc="040B000B">
      <w:start w:val="1"/>
      <w:numFmt w:val="bullet"/>
      <w:lvlText w:val=""/>
      <w:lvlJc w:val="left"/>
      <w:pPr>
        <w:ind w:left="3328" w:hanging="360"/>
      </w:pPr>
      <w:rPr>
        <w:rFonts w:hint="default" w:ascii="Wingdings" w:hAnsi="Wingdings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hint="default" w:ascii="Wingdings" w:hAnsi="Wingdings"/>
      </w:rPr>
    </w:lvl>
  </w:abstractNum>
  <w:abstractNum w:abstractNumId="18" w15:restartNumberingAfterBreak="0">
    <w:nsid w:val="753D7B1F"/>
    <w:multiLevelType w:val="multilevel"/>
    <w:tmpl w:val="3664FEB4"/>
    <w:numStyleLink w:val="Otsikkonumerointi"/>
  </w:abstractNum>
  <w:abstractNum w:abstractNumId="19" w15:restartNumberingAfterBreak="0">
    <w:nsid w:val="798B335B"/>
    <w:multiLevelType w:val="multilevel"/>
    <w:tmpl w:val="CD722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 w16cid:durableId="758254720">
    <w:abstractNumId w:val="1"/>
  </w:num>
  <w:num w:numId="2" w16cid:durableId="1033768756">
    <w:abstractNumId w:val="0"/>
  </w:num>
  <w:num w:numId="3" w16cid:durableId="2144686050">
    <w:abstractNumId w:val="2"/>
  </w:num>
  <w:num w:numId="4" w16cid:durableId="431516659">
    <w:abstractNumId w:val="12"/>
  </w:num>
  <w:num w:numId="5" w16cid:durableId="298805800">
    <w:abstractNumId w:val="15"/>
  </w:num>
  <w:num w:numId="6" w16cid:durableId="612442841">
    <w:abstractNumId w:val="5"/>
  </w:num>
  <w:num w:numId="7" w16cid:durableId="251477114">
    <w:abstractNumId w:val="13"/>
  </w:num>
  <w:num w:numId="8" w16cid:durableId="1846049691">
    <w:abstractNumId w:val="15"/>
  </w:num>
  <w:num w:numId="9" w16cid:durableId="318928089">
    <w:abstractNumId w:val="5"/>
  </w:num>
  <w:num w:numId="10" w16cid:durableId="32312042">
    <w:abstractNumId w:val="9"/>
  </w:num>
  <w:num w:numId="11" w16cid:durableId="1961839030">
    <w:abstractNumId w:val="14"/>
  </w:num>
  <w:num w:numId="12" w16cid:durableId="450437982">
    <w:abstractNumId w:val="4"/>
  </w:num>
  <w:num w:numId="13" w16cid:durableId="502209725">
    <w:abstractNumId w:val="7"/>
  </w:num>
  <w:num w:numId="14" w16cid:durableId="772019759">
    <w:abstractNumId w:val="15"/>
  </w:num>
  <w:num w:numId="15" w16cid:durableId="1336224368">
    <w:abstractNumId w:val="8"/>
  </w:num>
  <w:num w:numId="16" w16cid:durableId="1746102159">
    <w:abstractNumId w:val="5"/>
  </w:num>
  <w:num w:numId="17" w16cid:durableId="901406148">
    <w:abstractNumId w:val="5"/>
  </w:num>
  <w:num w:numId="18" w16cid:durableId="1255670953">
    <w:abstractNumId w:val="2"/>
  </w:num>
  <w:num w:numId="19" w16cid:durableId="490482708">
    <w:abstractNumId w:val="9"/>
  </w:num>
  <w:num w:numId="20" w16cid:durableId="1157956700">
    <w:abstractNumId w:val="14"/>
  </w:num>
  <w:num w:numId="21" w16cid:durableId="954099996">
    <w:abstractNumId w:val="15"/>
  </w:num>
  <w:num w:numId="22" w16cid:durableId="197281414">
    <w:abstractNumId w:val="8"/>
  </w:num>
  <w:num w:numId="23" w16cid:durableId="172771528">
    <w:abstractNumId w:val="5"/>
  </w:num>
  <w:num w:numId="24" w16cid:durableId="1744449484">
    <w:abstractNumId w:val="5"/>
  </w:num>
  <w:num w:numId="25" w16cid:durableId="669676603">
    <w:abstractNumId w:val="2"/>
  </w:num>
  <w:num w:numId="26" w16cid:durableId="1348366268">
    <w:abstractNumId w:val="9"/>
  </w:num>
  <w:num w:numId="27" w16cid:durableId="683173080">
    <w:abstractNumId w:val="14"/>
  </w:num>
  <w:num w:numId="28" w16cid:durableId="1856532304">
    <w:abstractNumId w:val="6"/>
  </w:num>
  <w:num w:numId="29" w16cid:durableId="1034381378">
    <w:abstractNumId w:val="10"/>
  </w:num>
  <w:num w:numId="30" w16cid:durableId="765224226">
    <w:abstractNumId w:val="18"/>
  </w:num>
  <w:num w:numId="31" w16cid:durableId="1175804559">
    <w:abstractNumId w:val="9"/>
  </w:num>
  <w:num w:numId="32" w16cid:durableId="1767723851">
    <w:abstractNumId w:val="3"/>
  </w:num>
  <w:num w:numId="33" w16cid:durableId="1161385681">
    <w:abstractNumId w:val="19"/>
  </w:num>
  <w:num w:numId="34" w16cid:durableId="1321274359">
    <w:abstractNumId w:val="11"/>
  </w:num>
  <w:num w:numId="35" w16cid:durableId="115874479">
    <w:abstractNumId w:val="16"/>
  </w:num>
  <w:num w:numId="36" w16cid:durableId="14454227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attachedTemplate r:id="rId1"/>
  <w:trackRevisions w:val="false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86"/>
    <w:rsid w:val="000901DE"/>
    <w:rsid w:val="000F425C"/>
    <w:rsid w:val="000F78F6"/>
    <w:rsid w:val="00100227"/>
    <w:rsid w:val="00123C74"/>
    <w:rsid w:val="00130F63"/>
    <w:rsid w:val="0019351B"/>
    <w:rsid w:val="001A6037"/>
    <w:rsid w:val="001E55AB"/>
    <w:rsid w:val="00200297"/>
    <w:rsid w:val="002316F8"/>
    <w:rsid w:val="002605E8"/>
    <w:rsid w:val="00297E0E"/>
    <w:rsid w:val="00381280"/>
    <w:rsid w:val="003940F4"/>
    <w:rsid w:val="003B2D3A"/>
    <w:rsid w:val="003E07B1"/>
    <w:rsid w:val="00405171"/>
    <w:rsid w:val="00406B8A"/>
    <w:rsid w:val="00416D6D"/>
    <w:rsid w:val="004231A8"/>
    <w:rsid w:val="00433890"/>
    <w:rsid w:val="004463EC"/>
    <w:rsid w:val="0047122D"/>
    <w:rsid w:val="0047270E"/>
    <w:rsid w:val="00480CBD"/>
    <w:rsid w:val="0048786E"/>
    <w:rsid w:val="00492050"/>
    <w:rsid w:val="00495550"/>
    <w:rsid w:val="004C4AA5"/>
    <w:rsid w:val="004C573D"/>
    <w:rsid w:val="004C6BFE"/>
    <w:rsid w:val="004F5928"/>
    <w:rsid w:val="004F5E75"/>
    <w:rsid w:val="00532DB4"/>
    <w:rsid w:val="0053675C"/>
    <w:rsid w:val="005807B4"/>
    <w:rsid w:val="005B67EF"/>
    <w:rsid w:val="005C0022"/>
    <w:rsid w:val="005D06F7"/>
    <w:rsid w:val="005D4376"/>
    <w:rsid w:val="00603FAE"/>
    <w:rsid w:val="006042E0"/>
    <w:rsid w:val="00632154"/>
    <w:rsid w:val="006629AB"/>
    <w:rsid w:val="006736C2"/>
    <w:rsid w:val="00677C95"/>
    <w:rsid w:val="006B30A7"/>
    <w:rsid w:val="006C234F"/>
    <w:rsid w:val="006C6FEC"/>
    <w:rsid w:val="00723153"/>
    <w:rsid w:val="00743632"/>
    <w:rsid w:val="00752794"/>
    <w:rsid w:val="00756B3B"/>
    <w:rsid w:val="00766297"/>
    <w:rsid w:val="0079437B"/>
    <w:rsid w:val="007C7571"/>
    <w:rsid w:val="00802557"/>
    <w:rsid w:val="00827339"/>
    <w:rsid w:val="0084531F"/>
    <w:rsid w:val="00846F1C"/>
    <w:rsid w:val="008A3009"/>
    <w:rsid w:val="008A7967"/>
    <w:rsid w:val="008B0062"/>
    <w:rsid w:val="008D1036"/>
    <w:rsid w:val="008D3C1B"/>
    <w:rsid w:val="008D5291"/>
    <w:rsid w:val="008E2940"/>
    <w:rsid w:val="008E52D3"/>
    <w:rsid w:val="008E6286"/>
    <w:rsid w:val="008F7133"/>
    <w:rsid w:val="00905D75"/>
    <w:rsid w:val="009114E7"/>
    <w:rsid w:val="00923514"/>
    <w:rsid w:val="0094337B"/>
    <w:rsid w:val="00947BB8"/>
    <w:rsid w:val="009546C1"/>
    <w:rsid w:val="00981884"/>
    <w:rsid w:val="00990BB8"/>
    <w:rsid w:val="009928EB"/>
    <w:rsid w:val="009A432A"/>
    <w:rsid w:val="009A4A11"/>
    <w:rsid w:val="009E6155"/>
    <w:rsid w:val="009F3758"/>
    <w:rsid w:val="00A265BA"/>
    <w:rsid w:val="00A42213"/>
    <w:rsid w:val="00A57A71"/>
    <w:rsid w:val="00AB0D78"/>
    <w:rsid w:val="00AD375D"/>
    <w:rsid w:val="00B31CE6"/>
    <w:rsid w:val="00B368BB"/>
    <w:rsid w:val="00B76800"/>
    <w:rsid w:val="00B94946"/>
    <w:rsid w:val="00BA52BE"/>
    <w:rsid w:val="00BB3031"/>
    <w:rsid w:val="00C0196E"/>
    <w:rsid w:val="00C14A4E"/>
    <w:rsid w:val="00C20EA4"/>
    <w:rsid w:val="00C3601F"/>
    <w:rsid w:val="00C5528E"/>
    <w:rsid w:val="00C75FA7"/>
    <w:rsid w:val="00C918E1"/>
    <w:rsid w:val="00C935C0"/>
    <w:rsid w:val="00CA12D5"/>
    <w:rsid w:val="00D16406"/>
    <w:rsid w:val="00D56AFE"/>
    <w:rsid w:val="00D77821"/>
    <w:rsid w:val="00D77D61"/>
    <w:rsid w:val="00DA60D8"/>
    <w:rsid w:val="00DB06A0"/>
    <w:rsid w:val="00DD4031"/>
    <w:rsid w:val="00DD5D49"/>
    <w:rsid w:val="00DD67C3"/>
    <w:rsid w:val="00DF1E38"/>
    <w:rsid w:val="00E24890"/>
    <w:rsid w:val="00EB36AC"/>
    <w:rsid w:val="00EC4091"/>
    <w:rsid w:val="00ED43C4"/>
    <w:rsid w:val="00EF0452"/>
    <w:rsid w:val="00F123BF"/>
    <w:rsid w:val="00F275C9"/>
    <w:rsid w:val="00F4235F"/>
    <w:rsid w:val="00F6014D"/>
    <w:rsid w:val="00FA6C2F"/>
    <w:rsid w:val="00FF0536"/>
    <w:rsid w:val="059CE2B9"/>
    <w:rsid w:val="0C0C243D"/>
    <w:rsid w:val="0DAFE224"/>
    <w:rsid w:val="0DE144A2"/>
    <w:rsid w:val="12E20114"/>
    <w:rsid w:val="1756C46A"/>
    <w:rsid w:val="1C2A358D"/>
    <w:rsid w:val="1F1B4C52"/>
    <w:rsid w:val="23BD0451"/>
    <w:rsid w:val="28697BD3"/>
    <w:rsid w:val="29E97AD2"/>
    <w:rsid w:val="2B7F238C"/>
    <w:rsid w:val="2BD89C6C"/>
    <w:rsid w:val="30396C52"/>
    <w:rsid w:val="36BBBD20"/>
    <w:rsid w:val="36C9F63A"/>
    <w:rsid w:val="38A5C934"/>
    <w:rsid w:val="3938412A"/>
    <w:rsid w:val="3A2A3E3E"/>
    <w:rsid w:val="3ABB6B6E"/>
    <w:rsid w:val="3AD4118B"/>
    <w:rsid w:val="3EBBAD41"/>
    <w:rsid w:val="438730DE"/>
    <w:rsid w:val="46BED1A0"/>
    <w:rsid w:val="48294EEA"/>
    <w:rsid w:val="4849672A"/>
    <w:rsid w:val="4FBDA678"/>
    <w:rsid w:val="5161645F"/>
    <w:rsid w:val="51F2950D"/>
    <w:rsid w:val="52688E15"/>
    <w:rsid w:val="55A2F5D4"/>
    <w:rsid w:val="574B0A1A"/>
    <w:rsid w:val="58592B71"/>
    <w:rsid w:val="5B0846A5"/>
    <w:rsid w:val="5FC8B712"/>
    <w:rsid w:val="5FDBB7C8"/>
    <w:rsid w:val="60C13443"/>
    <w:rsid w:val="615E5FCC"/>
    <w:rsid w:val="616EB2EA"/>
    <w:rsid w:val="62FA302D"/>
    <w:rsid w:val="661ED039"/>
    <w:rsid w:val="67CDA150"/>
    <w:rsid w:val="70097A7E"/>
    <w:rsid w:val="774AAE65"/>
    <w:rsid w:val="788286B6"/>
    <w:rsid w:val="7C3FF018"/>
    <w:rsid w:val="7FE3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BF999"/>
  <w15:docId w15:val="{1E261126-FE40-451F-A795-D22D5C65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uiPriority w:val="62"/>
    <w:rsid w:val="00123C74"/>
    <w:rPr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7C7571"/>
    <w:pPr>
      <w:keepNext/>
      <w:keepLines/>
      <w:numPr>
        <w:numId w:val="7"/>
      </w:numPr>
      <w:suppressAutoHyphens/>
      <w:spacing w:before="360" w:after="220"/>
      <w:outlineLvl w:val="0"/>
    </w:pPr>
    <w:rPr>
      <w:rFonts w:eastAsiaTheme="majorEastAsia" w:cstheme="majorBidi"/>
      <w:bCs/>
      <w:color w:val="000000" w:themeColor="text1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C3601F"/>
    <w:pPr>
      <w:keepNext/>
      <w:keepLines/>
      <w:numPr>
        <w:ilvl w:val="1"/>
        <w:numId w:val="7"/>
      </w:numPr>
      <w:suppressAutoHyphens/>
      <w:spacing w:before="360" w:after="220"/>
      <w:outlineLvl w:val="1"/>
    </w:pPr>
    <w:rPr>
      <w:rFonts w:eastAsiaTheme="majorEastAsia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7C7571"/>
    <w:pPr>
      <w:keepNext/>
      <w:keepLines/>
      <w:numPr>
        <w:ilvl w:val="2"/>
        <w:numId w:val="7"/>
      </w:numPr>
      <w:suppressAutoHyphens/>
      <w:spacing w:after="220"/>
      <w:outlineLvl w:val="2"/>
    </w:pPr>
    <w:rPr>
      <w:rFonts w:eastAsiaTheme="majorEastAsia" w:cstheme="majorBidi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7C7571"/>
    <w:pPr>
      <w:keepNext/>
      <w:keepLines/>
      <w:numPr>
        <w:ilvl w:val="3"/>
        <w:numId w:val="7"/>
      </w:numPr>
      <w:suppressAutoHyphens/>
      <w:spacing w:after="220"/>
      <w:outlineLvl w:val="3"/>
    </w:pPr>
    <w:rPr>
      <w:rFonts w:eastAsiaTheme="majorEastAsia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7C7571"/>
    <w:pPr>
      <w:keepNext/>
      <w:keepLines/>
      <w:numPr>
        <w:ilvl w:val="4"/>
        <w:numId w:val="7"/>
      </w:numPr>
      <w:suppressAutoHyphens/>
      <w:spacing w:after="220"/>
      <w:outlineLvl w:val="4"/>
    </w:pPr>
    <w:rPr>
      <w:rFonts w:eastAsiaTheme="majorEastAsia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7C7571"/>
    <w:pPr>
      <w:keepNext/>
      <w:keepLines/>
      <w:numPr>
        <w:ilvl w:val="5"/>
        <w:numId w:val="7"/>
      </w:numPr>
      <w:suppressAutoHyphens/>
      <w:spacing w:after="220"/>
      <w:outlineLvl w:val="5"/>
    </w:pPr>
    <w:rPr>
      <w:rFonts w:eastAsiaTheme="majorEastAsia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7C7571"/>
    <w:pPr>
      <w:keepNext/>
      <w:keepLines/>
      <w:numPr>
        <w:ilvl w:val="6"/>
        <w:numId w:val="7"/>
      </w:numPr>
      <w:suppressAutoHyphens/>
      <w:spacing w:after="220"/>
      <w:outlineLvl w:val="6"/>
    </w:pPr>
    <w:rPr>
      <w:rFonts w:eastAsiaTheme="majorEastAsia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7C7571"/>
    <w:pPr>
      <w:keepNext/>
      <w:keepLines/>
      <w:numPr>
        <w:ilvl w:val="7"/>
        <w:numId w:val="7"/>
      </w:numPr>
      <w:suppressAutoHyphens/>
      <w:spacing w:after="220"/>
      <w:outlineLvl w:val="7"/>
    </w:pPr>
    <w:rPr>
      <w:rFonts w:eastAsiaTheme="majorEastAsia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7C7571"/>
    <w:pPr>
      <w:keepNext/>
      <w:keepLines/>
      <w:numPr>
        <w:ilvl w:val="8"/>
        <w:numId w:val="7"/>
      </w:numPr>
      <w:suppressAutoHyphens/>
      <w:spacing w:after="220"/>
      <w:outlineLvl w:val="8"/>
    </w:pPr>
    <w:rPr>
      <w:rFonts w:eastAsiaTheme="majorEastAsia" w:cstheme="majorBidi"/>
      <w:iCs/>
      <w:szCs w:val="20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styleId="YltunnisteChar" w:customStyle="1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styleId="AlatunnisteChar" w:customStyle="1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B368BB"/>
    <w:pPr>
      <w:pBdr>
        <w:top w:val="single" w:color="00A3DA" w:themeColor="accent1" w:sz="24" w:space="11"/>
        <w:bottom w:val="single" w:color="00A3DA" w:themeColor="accent1" w:sz="24" w:space="11"/>
      </w:pBdr>
      <w:suppressAutoHyphens/>
      <w:spacing w:after="440"/>
      <w:contextualSpacing/>
    </w:pPr>
    <w:rPr>
      <w:rFonts w:eastAsiaTheme="majorEastAsia" w:cstheme="majorHAnsi"/>
      <w:kern w:val="28"/>
      <w:sz w:val="32"/>
      <w:szCs w:val="52"/>
    </w:rPr>
  </w:style>
  <w:style w:type="character" w:styleId="OtsikkoChar" w:customStyle="1">
    <w:name w:val="Otsikko Char"/>
    <w:basedOn w:val="Kappaleenoletusfontti"/>
    <w:link w:val="Otsikko"/>
    <w:uiPriority w:val="10"/>
    <w:rsid w:val="00B368BB"/>
    <w:rPr>
      <w:rFonts w:asciiTheme="majorHAnsi" w:hAnsiTheme="majorHAnsi" w:eastAsiaTheme="majorEastAsia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827339"/>
    <w:pPr>
      <w:numPr>
        <w:ilvl w:val="1"/>
      </w:numPr>
      <w:suppressAutoHyphens/>
      <w:spacing w:before="360" w:after="220"/>
    </w:pPr>
    <w:rPr>
      <w:rFonts w:eastAsiaTheme="majorEastAsia" w:cstheme="majorHAnsi"/>
      <w:iCs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231A8"/>
    <w:pPr>
      <w:spacing w:after="220" w:line="276" w:lineRule="auto"/>
      <w:ind w:left="2608"/>
    </w:pPr>
    <w:rPr>
      <w:lang w:val="en-GB"/>
    </w:rPr>
  </w:style>
  <w:style w:type="character" w:styleId="LeiptekstiChar" w:customStyle="1">
    <w:name w:val="Leipäteksti Char"/>
    <w:basedOn w:val="Kappaleenoletusfontti"/>
    <w:link w:val="Leipteksti"/>
    <w:uiPriority w:val="1"/>
    <w:rsid w:val="004231A8"/>
  </w:style>
  <w:style w:type="character" w:styleId="AlaotsikkoChar" w:customStyle="1">
    <w:name w:val="Alaotsikko Char"/>
    <w:basedOn w:val="Kappaleenoletusfontti"/>
    <w:link w:val="Alaotsikko"/>
    <w:uiPriority w:val="11"/>
    <w:rsid w:val="00827339"/>
    <w:rPr>
      <w:rFonts w:asciiTheme="majorHAnsi" w:hAnsiTheme="majorHAnsi" w:eastAsiaTheme="majorEastAsia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8B0062"/>
    <w:pPr>
      <w:ind w:left="2608"/>
    </w:pPr>
  </w:style>
  <w:style w:type="character" w:styleId="Otsikko3Char" w:customStyle="1">
    <w:name w:val="Otsikko 3 Char"/>
    <w:basedOn w:val="Kappaleenoletusfontti"/>
    <w:link w:val="Otsikko3"/>
    <w:uiPriority w:val="9"/>
    <w:rsid w:val="007C7571"/>
    <w:rPr>
      <w:rFonts w:eastAsiaTheme="majorEastAsia" w:cstheme="majorBidi"/>
      <w:bCs/>
      <w:lang w:val="fi-FI"/>
    </w:rPr>
  </w:style>
  <w:style w:type="character" w:styleId="Otsikko2Char" w:customStyle="1">
    <w:name w:val="Otsikko 2 Char"/>
    <w:basedOn w:val="Kappaleenoletusfontti"/>
    <w:link w:val="Otsikko2"/>
    <w:uiPriority w:val="9"/>
    <w:rsid w:val="00C3601F"/>
    <w:rPr>
      <w:rFonts w:eastAsiaTheme="majorEastAsia" w:cstheme="majorBidi"/>
      <w:bCs/>
      <w:color w:val="000000" w:themeColor="text1"/>
      <w:sz w:val="24"/>
      <w:szCs w:val="26"/>
      <w:lang w:val="fi-FI"/>
    </w:rPr>
  </w:style>
  <w:style w:type="character" w:styleId="Otsikko1Char" w:customStyle="1">
    <w:name w:val="Otsikko 1 Char"/>
    <w:basedOn w:val="Kappaleenoletusfontti"/>
    <w:link w:val="Otsikko1"/>
    <w:uiPriority w:val="9"/>
    <w:rsid w:val="007C7571"/>
    <w:rPr>
      <w:rFonts w:eastAsiaTheme="majorEastAsia" w:cstheme="majorBidi"/>
      <w:bCs/>
      <w:color w:val="000000" w:themeColor="text1"/>
      <w:sz w:val="26"/>
      <w:szCs w:val="28"/>
      <w:lang w:val="fi-FI"/>
    </w:rPr>
  </w:style>
  <w:style w:type="character" w:styleId="Otsikko4Char" w:customStyle="1">
    <w:name w:val="Otsikko 4 Char"/>
    <w:basedOn w:val="Kappaleenoletusfontti"/>
    <w:link w:val="Otsikko4"/>
    <w:uiPriority w:val="9"/>
    <w:rsid w:val="007C7571"/>
    <w:rPr>
      <w:rFonts w:eastAsiaTheme="majorEastAsia" w:cstheme="majorBidi"/>
      <w:bCs/>
      <w:iCs/>
      <w:lang w:val="fi-FI"/>
    </w:rPr>
  </w:style>
  <w:style w:type="character" w:styleId="Otsikko5Char" w:customStyle="1">
    <w:name w:val="Otsikko 5 Char"/>
    <w:basedOn w:val="Kappaleenoletusfontti"/>
    <w:link w:val="Otsikko5"/>
    <w:uiPriority w:val="9"/>
    <w:rsid w:val="007C7571"/>
    <w:rPr>
      <w:rFonts w:eastAsiaTheme="majorEastAsia" w:cstheme="majorBidi"/>
      <w:lang w:val="fi-FI"/>
    </w:rPr>
  </w:style>
  <w:style w:type="character" w:styleId="Otsikko6Char" w:customStyle="1">
    <w:name w:val="Otsikko 6 Char"/>
    <w:basedOn w:val="Kappaleenoletusfontti"/>
    <w:link w:val="Otsikko6"/>
    <w:uiPriority w:val="9"/>
    <w:rsid w:val="007C7571"/>
    <w:rPr>
      <w:rFonts w:eastAsiaTheme="majorEastAsia" w:cstheme="majorBidi"/>
      <w:iCs/>
      <w:lang w:val="fi-FI"/>
    </w:rPr>
  </w:style>
  <w:style w:type="character" w:styleId="Otsikko7Char" w:customStyle="1">
    <w:name w:val="Otsikko 7 Char"/>
    <w:basedOn w:val="Kappaleenoletusfontti"/>
    <w:link w:val="Otsikko7"/>
    <w:uiPriority w:val="9"/>
    <w:rsid w:val="007C7571"/>
    <w:rPr>
      <w:rFonts w:eastAsiaTheme="majorEastAsia" w:cstheme="majorBidi"/>
      <w:iCs/>
      <w:lang w:val="fi-FI"/>
    </w:rPr>
  </w:style>
  <w:style w:type="character" w:styleId="Otsikko8Char" w:customStyle="1">
    <w:name w:val="Otsikko 8 Char"/>
    <w:basedOn w:val="Kappaleenoletusfontti"/>
    <w:link w:val="Otsikko8"/>
    <w:uiPriority w:val="9"/>
    <w:rsid w:val="007C7571"/>
    <w:rPr>
      <w:rFonts w:eastAsiaTheme="majorEastAsia" w:cstheme="majorBidi"/>
      <w:szCs w:val="20"/>
      <w:lang w:val="fi-FI"/>
    </w:rPr>
  </w:style>
  <w:style w:type="character" w:styleId="Otsikko9Char" w:customStyle="1">
    <w:name w:val="Otsikko 9 Char"/>
    <w:basedOn w:val="Kappaleenoletusfontti"/>
    <w:link w:val="Otsikko9"/>
    <w:uiPriority w:val="9"/>
    <w:rsid w:val="007C7571"/>
    <w:rPr>
      <w:rFonts w:eastAsiaTheme="majorEastAsia" w:cstheme="majorBidi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B368BB"/>
    <w:pPr>
      <w:pBdr>
        <w:bottom w:val="single" w:color="00A3DA" w:themeColor="accent1" w:sz="24" w:space="11"/>
      </w:pBdr>
    </w:pPr>
    <w:rPr>
      <w:rFonts w:asciiTheme="majorHAnsi" w:hAnsiTheme="majorHAnsi" w:eastAsiaTheme="majorEastAsia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0F78F6"/>
    <w:rPr>
      <w:color w:val="auto"/>
    </w:rPr>
  </w:style>
  <w:style w:type="paragraph" w:styleId="Merkittyluettelo">
    <w:name w:val="List Bullet"/>
    <w:basedOn w:val="Normaali"/>
    <w:uiPriority w:val="61"/>
    <w:qFormat/>
    <w:rsid w:val="0084531F"/>
    <w:pPr>
      <w:numPr>
        <w:numId w:val="15"/>
      </w:numPr>
      <w:spacing w:after="220" w:line="276" w:lineRule="auto"/>
      <w:contextualSpacing/>
    </w:pPr>
  </w:style>
  <w:style w:type="paragraph" w:styleId="Numeroituluettelo">
    <w:name w:val="List Number"/>
    <w:basedOn w:val="Normaali"/>
    <w:uiPriority w:val="61"/>
    <w:qFormat/>
    <w:rsid w:val="0084531F"/>
    <w:pPr>
      <w:numPr>
        <w:numId w:val="12"/>
      </w:numPr>
      <w:spacing w:after="220" w:line="276" w:lineRule="auto"/>
      <w:contextualSpacing/>
    </w:pPr>
  </w:style>
  <w:style w:type="table" w:styleId="TaulukkoRuudukko">
    <w:name w:val="Table Grid"/>
    <w:basedOn w:val="Normaalitaulukko"/>
    <w:uiPriority w:val="59"/>
    <w:rsid w:val="004231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Eireunaa" w:customStyle="1">
    <w:name w:val="Ei reunaa"/>
    <w:basedOn w:val="Normaalitaulukko"/>
    <w:uiPriority w:val="99"/>
    <w:rsid w:val="004231A8"/>
    <w:tblPr/>
  </w:style>
  <w:style w:type="numbering" w:styleId="Otsikkonumerointi" w:customStyle="1">
    <w:name w:val="Otsikkonumerointi"/>
    <w:uiPriority w:val="99"/>
    <w:rsid w:val="009928EB"/>
    <w:pPr>
      <w:numPr>
        <w:numId w:val="3"/>
      </w:numPr>
    </w:pPr>
  </w:style>
  <w:style w:type="numbering" w:styleId="Luettelomerkit" w:customStyle="1">
    <w:name w:val="Luettelomerkit"/>
    <w:uiPriority w:val="99"/>
    <w:rsid w:val="005807B4"/>
    <w:pPr>
      <w:numPr>
        <w:numId w:val="5"/>
      </w:numPr>
    </w:pPr>
  </w:style>
  <w:style w:type="numbering" w:styleId="Numeroluettelo" w:customStyle="1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color="00A3DA" w:themeColor="accent1" w:sz="8" w:space="0"/>
        <w:left w:val="single" w:color="00A3DA" w:themeColor="accent1" w:sz="8" w:space="0"/>
        <w:bottom w:val="single" w:color="00A3DA" w:themeColor="accent1" w:sz="8" w:space="0"/>
        <w:right w:val="single" w:color="00A3DA" w:themeColor="accent1" w:sz="8" w:space="0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A3DA" w:themeColor="accent1" w:sz="6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A3DA" w:themeColor="accent1" w:sz="8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  <w:tblStylePr w:type="band1Horz">
      <w:tblPr/>
      <w:tcPr>
        <w:tcBorders>
          <w:top w:val="single" w:color="00A3DA" w:themeColor="accent1" w:sz="8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styleId="LoppuviitteentekstiChar" w:customStyle="1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styleId="Taulukkolista" w:customStyle="1">
    <w:name w:val="Taulukkolista"/>
    <w:uiPriority w:val="99"/>
    <w:rsid w:val="00EB36AC"/>
    <w:pPr>
      <w:numPr>
        <w:numId w:val="10"/>
      </w:numPr>
    </w:pPr>
  </w:style>
  <w:style w:type="paragraph" w:styleId="Taulukonluettelo" w:customStyle="1">
    <w:name w:val="Taulukon luettelo"/>
    <w:basedOn w:val="Leipteksti"/>
    <w:uiPriority w:val="99"/>
    <w:semiHidden/>
    <w:rsid w:val="00EB36AC"/>
    <w:pPr>
      <w:numPr>
        <w:numId w:val="11"/>
      </w:numPr>
      <w:spacing w:after="0"/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9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ietala\AppData\Roaming\Microsoft\Templates\01_Suomen%20Yrittajat\03_Kokousasi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CD7DEBEB9A4C6982CDDAB348B43DC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C64FE77-12E4-41A7-9E18-4C3E51777DCC}"/>
      </w:docPartPr>
      <w:docPartBody>
        <w:p w:rsidR="00C2263C" w:rsidRDefault="00DA60D8">
          <w:pPr>
            <w:pStyle w:val="23CD7DEBEB9A4C6982CDDAB348B43DC1"/>
          </w:pPr>
          <w:r w:rsidRPr="00743632">
            <w:rPr>
              <w:rStyle w:val="Paikkamerkkiteksti"/>
            </w:rPr>
            <w:t>[Asiaotsikko]</w:t>
          </w:r>
        </w:p>
      </w:docPartBody>
    </w:docPart>
    <w:docPart>
      <w:docPartPr>
        <w:name w:val="057349CEE9D6412686C37049ABD431F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BBB19AA-713D-45FB-A900-CECAFFC8D0E6}"/>
      </w:docPartPr>
      <w:docPartBody>
        <w:p w:rsidR="00C2263C" w:rsidRDefault="00DA60D8">
          <w:pPr>
            <w:pStyle w:val="057349CEE9D6412686C37049ABD431FB"/>
          </w:pPr>
          <w:r w:rsidRPr="000F78F6">
            <w:t>[Alaotsikko]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3C"/>
    <w:rsid w:val="0019723A"/>
    <w:rsid w:val="009663B8"/>
    <w:rsid w:val="00C2263C"/>
    <w:rsid w:val="00DA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23CD7DEBEB9A4C6982CDDAB348B43DC1">
    <w:name w:val="23CD7DEBEB9A4C6982CDDAB348B43DC1"/>
  </w:style>
  <w:style w:type="paragraph" w:customStyle="1" w:styleId="057349CEE9D6412686C37049ABD431FB">
    <w:name w:val="057349CEE9D6412686C37049ABD431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ajat">
  <a:themeElements>
    <a:clrScheme name="Suomen Yrittaja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000000"/>
      </a:accent2>
      <a:accent3>
        <a:srgbClr val="919191"/>
      </a:accent3>
      <a:accent4>
        <a:srgbClr val="E9573F"/>
      </a:accent4>
      <a:accent5>
        <a:srgbClr val="78BD53"/>
      </a:accent5>
      <a:accent6>
        <a:srgbClr val="114A90"/>
      </a:accent6>
      <a:hlink>
        <a:srgbClr val="00A3DA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uomen Yrittajat" id="{D6F00ADF-6B4A-4651-B47B-DB7CC1BDFD55}" vid="{157175F5-CCC3-484D-9506-63FD546E9F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2020-09-03T00:00:00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8594decc6c1f657d2e133efdfe0a5741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0f8dc52d52433066639d6ee536484cf5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2E22C9-A3D2-4125-9C10-C6A2698D8299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dece7f9d-8e35-44b9-bbdf-b719e917c66a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75F9157-A64D-4AAF-BAC7-EB7F8C37B1DD}"/>
</file>

<file path=customXml/itemProps4.xml><?xml version="1.0" encoding="utf-8"?>
<ds:datastoreItem xmlns:ds="http://schemas.openxmlformats.org/officeDocument/2006/customXml" ds:itemID="{60B16482-9DBE-418F-9808-760A1DEC0A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41CE0F2-22F5-4DEB-8CC9-670CA957B6F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03_Kokousasiakirja</ap:Template>
  <ap:Application>Microsoft Word for the web</ap:Application>
  <ap:DocSecurity>0</ap:DocSecurity>
  <ap:ScaleCrop>false</ap:ScaleCrop>
  <ap:Company>Suomen Yrittäjät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 Yrittäjät ry:n sääntömääräinen syyskokous</dc:title>
  <dc:subject>Esityslista</dc:subject>
  <dc:creator>Hanna Hietala</dc:creator>
  <cp:keywords/>
  <cp:lastModifiedBy>Hannamari Heinonen</cp:lastModifiedBy>
  <cp:revision>3</cp:revision>
  <dcterms:created xsi:type="dcterms:W3CDTF">2022-10-27T09:27:00Z</dcterms:created>
  <dcterms:modified xsi:type="dcterms:W3CDTF">2022-10-27T09:28:50Z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4" name="docLang">
    <vt:lpwstr>fi</vt:lpwstr>
  </property>
  <property fmtid="{D5CDD505-2E9C-101B-9397-08002B2CF9AE}" pid="5" name="MediaServiceImageTags">
    <vt:lpwstr/>
  </property>
</Properties>
</file>